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DF" w:rsidRPr="00A12031" w:rsidRDefault="00A463DF" w:rsidP="00A463DF">
      <w:pPr>
        <w:ind w:right="4817"/>
        <w:jc w:val="center"/>
        <w:rPr>
          <w:sz w:val="16"/>
          <w:szCs w:val="16"/>
          <w:u w:val="single"/>
        </w:rPr>
      </w:pPr>
      <w:r w:rsidRPr="00A12031">
        <w:rPr>
          <w:sz w:val="16"/>
          <w:szCs w:val="16"/>
          <w:u w:val="single"/>
        </w:rPr>
        <w:t>Contrato n°000</w:t>
      </w:r>
      <w:r w:rsidR="00A12031" w:rsidRPr="00A12031">
        <w:rPr>
          <w:sz w:val="16"/>
          <w:szCs w:val="16"/>
          <w:u w:val="single"/>
        </w:rPr>
        <w:t>4</w:t>
      </w:r>
      <w:r w:rsidRPr="00A12031">
        <w:rPr>
          <w:sz w:val="16"/>
          <w:szCs w:val="16"/>
          <w:u w:val="single"/>
        </w:rPr>
        <w:t>/2024/FMAS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r w:rsidRPr="00A12031">
        <w:rPr>
          <w:sz w:val="16"/>
          <w:szCs w:val="16"/>
        </w:rPr>
        <w:t>Contratante: Fundo Municipal de Assistência Social de Carmo/RJ;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r w:rsidRPr="00A12031">
        <w:rPr>
          <w:sz w:val="16"/>
          <w:szCs w:val="16"/>
        </w:rPr>
        <w:t>Contratado:</w:t>
      </w:r>
      <w:r w:rsidRPr="00A12031">
        <w:rPr>
          <w:iCs/>
          <w:sz w:val="16"/>
          <w:szCs w:val="16"/>
        </w:rPr>
        <w:t xml:space="preserve"> </w:t>
      </w:r>
      <w:r w:rsidR="00A12031" w:rsidRPr="00A12031">
        <w:rPr>
          <w:sz w:val="16"/>
          <w:szCs w:val="16"/>
        </w:rPr>
        <w:t>Leonardo Moreira Lima</w:t>
      </w:r>
      <w:r w:rsidRPr="00A12031">
        <w:rPr>
          <w:bCs/>
          <w:iCs/>
          <w:sz w:val="16"/>
          <w:szCs w:val="16"/>
        </w:rPr>
        <w:t>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r w:rsidRPr="00A12031">
        <w:rPr>
          <w:sz w:val="16"/>
          <w:szCs w:val="16"/>
        </w:rPr>
        <w:t xml:space="preserve">Objeto: </w:t>
      </w:r>
      <w:r w:rsidR="00A12031" w:rsidRPr="00A12031">
        <w:rPr>
          <w:bCs/>
          <w:iCs/>
          <w:sz w:val="16"/>
          <w:szCs w:val="16"/>
        </w:rPr>
        <w:t>fornecimento de gás liquefeito de petróleo – GLP (gás de cozinha), acondicionado em cilindro de P-13 (botijão 13kg), para atender as demandas da Secretaria Municipal de Assistência Social de Carmo, CRAS Central, CRAS Influência, CREAS, Casa Lar Renascer, Conselho Tutelar e Sala dos Conselhos</w:t>
      </w:r>
      <w:r w:rsidR="00A12031" w:rsidRPr="00A12031">
        <w:rPr>
          <w:bCs/>
          <w:iCs/>
          <w:sz w:val="16"/>
          <w:szCs w:val="16"/>
        </w:rPr>
        <w:t>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r w:rsidRPr="00A12031">
        <w:rPr>
          <w:sz w:val="16"/>
          <w:szCs w:val="16"/>
        </w:rPr>
        <w:t xml:space="preserve">Prazo: </w:t>
      </w:r>
      <w:r w:rsidR="00A12031" w:rsidRPr="00A12031">
        <w:rPr>
          <w:sz w:val="16"/>
          <w:szCs w:val="16"/>
        </w:rPr>
        <w:t>14</w:t>
      </w:r>
      <w:r w:rsidRPr="00A12031">
        <w:rPr>
          <w:sz w:val="16"/>
          <w:szCs w:val="16"/>
        </w:rPr>
        <w:t>/0</w:t>
      </w:r>
      <w:r w:rsidR="00D55931" w:rsidRPr="00A12031">
        <w:rPr>
          <w:sz w:val="16"/>
          <w:szCs w:val="16"/>
        </w:rPr>
        <w:t>3</w:t>
      </w:r>
      <w:r w:rsidRPr="00A12031">
        <w:rPr>
          <w:sz w:val="16"/>
          <w:szCs w:val="16"/>
        </w:rPr>
        <w:t xml:space="preserve">/2024 a </w:t>
      </w:r>
      <w:r w:rsidR="00A12031" w:rsidRPr="00A12031">
        <w:rPr>
          <w:sz w:val="16"/>
          <w:szCs w:val="16"/>
        </w:rPr>
        <w:t>31</w:t>
      </w:r>
      <w:r w:rsidRPr="00A12031">
        <w:rPr>
          <w:sz w:val="16"/>
          <w:szCs w:val="16"/>
        </w:rPr>
        <w:t>/</w:t>
      </w:r>
      <w:r w:rsidR="00A12031" w:rsidRPr="00A12031">
        <w:rPr>
          <w:sz w:val="16"/>
          <w:szCs w:val="16"/>
        </w:rPr>
        <w:t>12</w:t>
      </w:r>
      <w:r w:rsidRPr="00A12031">
        <w:rPr>
          <w:sz w:val="16"/>
          <w:szCs w:val="16"/>
        </w:rPr>
        <w:t>/202</w:t>
      </w:r>
      <w:r w:rsidR="00BA7A71" w:rsidRPr="00A12031">
        <w:rPr>
          <w:sz w:val="16"/>
          <w:szCs w:val="16"/>
        </w:rPr>
        <w:t>4</w:t>
      </w:r>
      <w:r w:rsidRPr="00A12031">
        <w:rPr>
          <w:sz w:val="16"/>
          <w:szCs w:val="16"/>
        </w:rPr>
        <w:t>;</w:t>
      </w:r>
    </w:p>
    <w:p w:rsidR="00A12031" w:rsidRPr="00A12031" w:rsidRDefault="00A12031" w:rsidP="007F4AA4">
      <w:pPr>
        <w:ind w:right="4817"/>
        <w:jc w:val="both"/>
        <w:rPr>
          <w:bCs/>
          <w:iCs/>
          <w:sz w:val="16"/>
          <w:szCs w:val="16"/>
        </w:rPr>
      </w:pPr>
      <w:r w:rsidRPr="00A12031">
        <w:rPr>
          <w:bCs/>
          <w:iCs/>
          <w:sz w:val="16"/>
          <w:szCs w:val="16"/>
        </w:rPr>
        <w:t xml:space="preserve">Quantidade: </w:t>
      </w:r>
      <w:r w:rsidRPr="00A12031">
        <w:rPr>
          <w:iCs/>
          <w:sz w:val="16"/>
          <w:szCs w:val="16"/>
        </w:rPr>
        <w:t>quantidade total estimada de 72 recargas de botija de gás liquefeito de petróleo – GLP P-13</w:t>
      </w:r>
      <w:r w:rsidRPr="00A12031">
        <w:rPr>
          <w:iCs/>
          <w:sz w:val="16"/>
          <w:szCs w:val="16"/>
        </w:rPr>
        <w:t>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r w:rsidRPr="00A12031">
        <w:rPr>
          <w:sz w:val="16"/>
          <w:szCs w:val="16"/>
        </w:rPr>
        <w:t xml:space="preserve">Valor: </w:t>
      </w:r>
      <w:r w:rsidR="00A12031" w:rsidRPr="00A12031">
        <w:rPr>
          <w:bCs/>
          <w:iCs/>
          <w:sz w:val="16"/>
          <w:szCs w:val="16"/>
        </w:rPr>
        <w:t>O valor unitário do gás liquefeito de petróleo – GLP (gás de cozinha), acondicionado em cilindro de P-13 (botijão 13kg), é de R$135,00 (cento e trinta e cinco reais), perfazendo o presente instrumento o valor total estimado de R$9.720,00 (nove mil setecentos e vinte reais)</w:t>
      </w:r>
      <w:r w:rsidRPr="00A12031">
        <w:rPr>
          <w:sz w:val="16"/>
          <w:szCs w:val="16"/>
        </w:rPr>
        <w:t>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proofErr w:type="spellStart"/>
      <w:r w:rsidRPr="00A12031">
        <w:rPr>
          <w:sz w:val="16"/>
          <w:szCs w:val="16"/>
        </w:rPr>
        <w:t>Dot</w:t>
      </w:r>
      <w:proofErr w:type="spellEnd"/>
      <w:r w:rsidRPr="00A12031">
        <w:rPr>
          <w:sz w:val="16"/>
          <w:szCs w:val="16"/>
        </w:rPr>
        <w:t xml:space="preserve">. </w:t>
      </w:r>
      <w:proofErr w:type="spellStart"/>
      <w:proofErr w:type="gramStart"/>
      <w:r w:rsidRPr="00A12031">
        <w:rPr>
          <w:sz w:val="16"/>
          <w:szCs w:val="16"/>
        </w:rPr>
        <w:t>Orç</w:t>
      </w:r>
      <w:proofErr w:type="spellEnd"/>
      <w:r w:rsidRPr="00A12031">
        <w:rPr>
          <w:sz w:val="16"/>
          <w:szCs w:val="16"/>
        </w:rPr>
        <w:t>.:</w:t>
      </w:r>
      <w:proofErr w:type="gramEnd"/>
      <w:r w:rsidRPr="00A12031">
        <w:rPr>
          <w:sz w:val="16"/>
          <w:szCs w:val="16"/>
        </w:rPr>
        <w:t xml:space="preserve"> </w:t>
      </w:r>
      <w:r w:rsidR="00A12031" w:rsidRPr="00A12031">
        <w:rPr>
          <w:sz w:val="16"/>
          <w:szCs w:val="16"/>
        </w:rPr>
        <w:t>1100.0824400432.788-3390.30.00-16690002/178, 1100.0812200102.091-3390.30.00-17040000/13 e 1100.0824400102.787-3390.30.00-16600004/163</w:t>
      </w:r>
      <w:r w:rsidRPr="00A12031">
        <w:rPr>
          <w:bCs/>
          <w:iCs/>
          <w:sz w:val="16"/>
          <w:szCs w:val="16"/>
        </w:rPr>
        <w:t>;</w:t>
      </w:r>
    </w:p>
    <w:p w:rsidR="007F4AA4" w:rsidRPr="00A12031" w:rsidRDefault="007F4AA4" w:rsidP="007F4AA4">
      <w:pPr>
        <w:ind w:right="4817"/>
        <w:jc w:val="both"/>
        <w:rPr>
          <w:sz w:val="16"/>
          <w:szCs w:val="16"/>
        </w:rPr>
      </w:pPr>
      <w:proofErr w:type="gramStart"/>
      <w:r w:rsidRPr="00A12031">
        <w:rPr>
          <w:sz w:val="16"/>
          <w:szCs w:val="16"/>
        </w:rPr>
        <w:t>Fund.:</w:t>
      </w:r>
      <w:proofErr w:type="gramEnd"/>
      <w:r w:rsidR="00D55931" w:rsidRPr="00A12031">
        <w:rPr>
          <w:bCs/>
          <w:iCs/>
          <w:sz w:val="16"/>
          <w:szCs w:val="16"/>
        </w:rPr>
        <w:t xml:space="preserve"> </w:t>
      </w:r>
      <w:r w:rsidR="00A12031" w:rsidRPr="00A12031">
        <w:rPr>
          <w:bCs/>
          <w:sz w:val="16"/>
          <w:szCs w:val="16"/>
        </w:rPr>
        <w:t>art</w:t>
      </w:r>
      <w:r w:rsidR="00A12031" w:rsidRPr="00A12031">
        <w:rPr>
          <w:bCs/>
          <w:sz w:val="16"/>
          <w:szCs w:val="16"/>
        </w:rPr>
        <w:t>.</w:t>
      </w:r>
      <w:r w:rsidR="00A12031" w:rsidRPr="00A12031">
        <w:rPr>
          <w:bCs/>
          <w:sz w:val="16"/>
          <w:szCs w:val="16"/>
        </w:rPr>
        <w:t xml:space="preserve"> 75, II, da Lei 14.133/2021</w:t>
      </w:r>
      <w:r w:rsidR="00A12031" w:rsidRPr="00A12031">
        <w:rPr>
          <w:sz w:val="16"/>
          <w:szCs w:val="16"/>
        </w:rPr>
        <w:t>, (</w:t>
      </w:r>
      <w:r w:rsidR="00A12031" w:rsidRPr="00A12031">
        <w:rPr>
          <w:sz w:val="16"/>
          <w:szCs w:val="16"/>
        </w:rPr>
        <w:t>Processo Administrativo nº0121/2024, de 22/02/2024</w:t>
      </w:r>
      <w:r w:rsidR="00A12031" w:rsidRPr="00A12031">
        <w:rPr>
          <w:sz w:val="16"/>
          <w:szCs w:val="16"/>
        </w:rPr>
        <w:t>, Dispensa de Licitação nº0121/2024)</w:t>
      </w:r>
      <w:r w:rsidRPr="00A12031">
        <w:rPr>
          <w:bCs/>
          <w:iCs/>
          <w:sz w:val="16"/>
          <w:szCs w:val="16"/>
        </w:rPr>
        <w:t>.</w:t>
      </w:r>
    </w:p>
    <w:p w:rsidR="00A463DF" w:rsidRPr="00A12031" w:rsidRDefault="00A463DF" w:rsidP="00A463DF">
      <w:pPr>
        <w:ind w:right="4817"/>
        <w:jc w:val="both"/>
        <w:rPr>
          <w:sz w:val="16"/>
          <w:szCs w:val="16"/>
        </w:rPr>
      </w:pPr>
    </w:p>
    <w:p w:rsidR="00A463DF" w:rsidRPr="00A1203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A1203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A1203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A1203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A12031" w:rsidRDefault="00A463DF" w:rsidP="00A463DF">
      <w:pPr>
        <w:ind w:left="2835" w:right="4817"/>
        <w:jc w:val="both"/>
        <w:rPr>
          <w:sz w:val="16"/>
          <w:szCs w:val="16"/>
        </w:rPr>
      </w:pPr>
    </w:p>
    <w:p w:rsidR="00536C99" w:rsidRPr="00A12031" w:rsidRDefault="00536C99">
      <w:pPr>
        <w:rPr>
          <w:sz w:val="16"/>
          <w:szCs w:val="16"/>
        </w:rPr>
      </w:pPr>
      <w:bookmarkStart w:id="0" w:name="_GoBack"/>
      <w:bookmarkEnd w:id="0"/>
    </w:p>
    <w:sectPr w:rsidR="00536C99" w:rsidRPr="00A12031">
      <w:footnotePr>
        <w:pos w:val="beneathText"/>
      </w:footnotePr>
      <w:pgSz w:w="11905" w:h="16837" w:code="9"/>
      <w:pgMar w:top="1134" w:right="851" w:bottom="851" w:left="1701" w:header="425" w:footer="11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DF"/>
    <w:rsid w:val="003D0D5B"/>
    <w:rsid w:val="00536C99"/>
    <w:rsid w:val="007B0CB8"/>
    <w:rsid w:val="007F4AA4"/>
    <w:rsid w:val="00863715"/>
    <w:rsid w:val="008F22B0"/>
    <w:rsid w:val="00A12031"/>
    <w:rsid w:val="00A463DF"/>
    <w:rsid w:val="00BA7A71"/>
    <w:rsid w:val="00D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A828C-944E-4749-8203-4D9B5FA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2024-03-18T16:17:00Z</dcterms:created>
  <dcterms:modified xsi:type="dcterms:W3CDTF">2024-03-18T16:17:00Z</dcterms:modified>
</cp:coreProperties>
</file>